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8AA3" w14:textId="05F16175" w:rsidR="00705DBC" w:rsidRDefault="00BD3C73" w:rsidP="00705DBC">
      <w:pPr>
        <w:spacing w:after="0" w:line="240" w:lineRule="auto"/>
        <w:rPr>
          <w:b/>
          <w:bCs/>
        </w:rPr>
      </w:pPr>
      <w:r>
        <w:rPr>
          <w:b/>
          <w:bCs/>
        </w:rPr>
        <w:t>September 3, 2025</w:t>
      </w:r>
    </w:p>
    <w:p w14:paraId="30C71EB6" w14:textId="77777777" w:rsidR="00BD3C73" w:rsidRPr="00705DBC" w:rsidRDefault="00BD3C73" w:rsidP="00705DBC">
      <w:pPr>
        <w:spacing w:after="0" w:line="240" w:lineRule="auto"/>
        <w:rPr>
          <w:b/>
          <w:bCs/>
        </w:rPr>
      </w:pPr>
    </w:p>
    <w:p w14:paraId="25244B18" w14:textId="246FA498" w:rsidR="00024F7B" w:rsidRPr="00E40F48" w:rsidRDefault="00024F7B" w:rsidP="00705DBC">
      <w:pPr>
        <w:spacing w:after="0" w:line="240" w:lineRule="auto"/>
        <w:rPr>
          <w:b/>
          <w:bCs/>
        </w:rPr>
      </w:pPr>
      <w:r w:rsidRPr="00E40F48">
        <w:rPr>
          <w:b/>
          <w:bCs/>
        </w:rPr>
        <w:t>RE: Argument for the Bohannon Housing Option of 25 acres in District 2</w:t>
      </w:r>
    </w:p>
    <w:p w14:paraId="4A0556B5" w14:textId="77777777" w:rsidR="00024F7B" w:rsidRDefault="00024F7B" w:rsidP="00705DBC">
      <w:pPr>
        <w:spacing w:after="0" w:line="240" w:lineRule="auto"/>
      </w:pPr>
    </w:p>
    <w:p w14:paraId="4B1CF154" w14:textId="7C61ABB6" w:rsidR="0098072A" w:rsidRDefault="0098072A" w:rsidP="00705DBC">
      <w:pPr>
        <w:spacing w:after="0" w:line="240" w:lineRule="auto"/>
      </w:pPr>
      <w:r>
        <w:t xml:space="preserve">Dear </w:t>
      </w:r>
      <w:r w:rsidR="00BD3C73">
        <w:t xml:space="preserve">City Manager, Justin Murphy, </w:t>
      </w:r>
      <w:r>
        <w:t>Mayor Combs and City Council Members:</w:t>
      </w:r>
    </w:p>
    <w:p w14:paraId="22BF67DA" w14:textId="77777777" w:rsidR="00024F7B" w:rsidRDefault="00024F7B" w:rsidP="00705DBC">
      <w:pPr>
        <w:spacing w:after="0" w:line="240" w:lineRule="auto"/>
      </w:pPr>
    </w:p>
    <w:p w14:paraId="696AEAD3" w14:textId="3B2C1E1D" w:rsidR="00024F7B" w:rsidRDefault="00024F7B" w:rsidP="00705DBC">
      <w:pPr>
        <w:spacing w:after="0" w:line="240" w:lineRule="auto"/>
      </w:pPr>
      <w:r>
        <w:t xml:space="preserve">There are currently </w:t>
      </w:r>
      <w:r w:rsidRPr="00E40F48">
        <w:rPr>
          <w:b/>
          <w:bCs/>
        </w:rPr>
        <w:t>3 very large Office Projects</w:t>
      </w:r>
      <w:r>
        <w:t xml:space="preserve"> in </w:t>
      </w:r>
      <w:r w:rsidRPr="00024F7B">
        <w:rPr>
          <w:b/>
          <w:bCs/>
          <w:u w:val="single"/>
        </w:rPr>
        <w:t>District 1</w:t>
      </w:r>
      <w:r>
        <w:t xml:space="preserve"> and </w:t>
      </w:r>
      <w:r w:rsidRPr="00E40F48">
        <w:rPr>
          <w:b/>
          <w:bCs/>
        </w:rPr>
        <w:t>1 very large Office Project</w:t>
      </w:r>
      <w:r>
        <w:t xml:space="preserve"> in </w:t>
      </w:r>
      <w:r w:rsidRPr="00024F7B">
        <w:rPr>
          <w:b/>
          <w:bCs/>
          <w:u w:val="single"/>
        </w:rPr>
        <w:t>District 2</w:t>
      </w:r>
      <w:r>
        <w:t xml:space="preserve"> currently under review by the Menlo Park City</w:t>
      </w:r>
      <w:r w:rsidR="005D76FD">
        <w:t xml:space="preserve"> Council</w:t>
      </w:r>
      <w:r w:rsidR="00E40F48">
        <w:t>.</w:t>
      </w:r>
    </w:p>
    <w:p w14:paraId="60E181E1" w14:textId="77777777" w:rsidR="00024F7B" w:rsidRDefault="00024F7B" w:rsidP="00705DBC">
      <w:pPr>
        <w:spacing w:after="0" w:line="240" w:lineRule="auto"/>
      </w:pPr>
    </w:p>
    <w:p w14:paraId="6C29781B" w14:textId="007D699A" w:rsidR="00024F7B" w:rsidRDefault="00024F7B" w:rsidP="00705DBC">
      <w:pPr>
        <w:spacing w:after="0" w:line="240" w:lineRule="auto"/>
      </w:pPr>
      <w:r>
        <w:t>To date,</w:t>
      </w:r>
      <w:r w:rsidRPr="0090162F">
        <w:rPr>
          <w:u w:val="single"/>
        </w:rPr>
        <w:t xml:space="preserve"> </w:t>
      </w:r>
      <w:r w:rsidRPr="0090162F">
        <w:rPr>
          <w:b/>
          <w:bCs/>
          <w:u w:val="single"/>
        </w:rPr>
        <w:t>NO housing</w:t>
      </w:r>
      <w:r w:rsidRPr="0090162F">
        <w:rPr>
          <w:u w:val="single"/>
        </w:rPr>
        <w:t xml:space="preserve"> </w:t>
      </w:r>
      <w:r>
        <w:t xml:space="preserve">is offered as part of any of these four very large office projects. Please refer to the 2022 letter from Mr. Bohannon offering 25 acres for housing. </w:t>
      </w:r>
    </w:p>
    <w:p w14:paraId="1370B32A" w14:textId="77777777" w:rsidR="00024F7B" w:rsidRDefault="00024F7B" w:rsidP="00705DBC">
      <w:pPr>
        <w:spacing w:after="0" w:line="240" w:lineRule="auto"/>
      </w:pPr>
    </w:p>
    <w:p w14:paraId="4B26E3C6" w14:textId="43B63E9C" w:rsidR="00024F7B" w:rsidRDefault="00024F7B" w:rsidP="00705DBC">
      <w:pPr>
        <w:spacing w:after="0" w:line="240" w:lineRule="auto"/>
      </w:pPr>
      <w:r>
        <w:t xml:space="preserve">I understand that City Council member, Cecilia </w:t>
      </w:r>
      <w:r w:rsidR="002B29B6">
        <w:t xml:space="preserve">Taylor, does </w:t>
      </w:r>
      <w:r w:rsidR="002B29B6" w:rsidRPr="003130C8">
        <w:rPr>
          <w:b/>
          <w:bCs/>
        </w:rPr>
        <w:t>NOT</w:t>
      </w:r>
      <w:r w:rsidR="002B29B6">
        <w:t xml:space="preserve"> want housing in their backyard, District 1</w:t>
      </w:r>
      <w:r w:rsidR="003130C8">
        <w:t>,</w:t>
      </w:r>
      <w:r w:rsidR="002B29B6">
        <w:t xml:space="preserve"> for all of the next </w:t>
      </w:r>
      <w:proofErr w:type="gramStart"/>
      <w:r w:rsidR="005D76FD">
        <w:t xml:space="preserve">8 </w:t>
      </w:r>
      <w:r w:rsidR="002B29B6">
        <w:t>year</w:t>
      </w:r>
      <w:proofErr w:type="gramEnd"/>
      <w:r w:rsidR="002B29B6">
        <w:t xml:space="preserve"> cycle. In fact, Ms. Taylor also does </w:t>
      </w:r>
      <w:r w:rsidR="002B29B6" w:rsidRPr="003130C8">
        <w:rPr>
          <w:b/>
          <w:bCs/>
        </w:rPr>
        <w:t>NOT</w:t>
      </w:r>
      <w:r w:rsidR="002B29B6">
        <w:t xml:space="preserve"> want the Bohannon Housing Development in District 2 because it is </w:t>
      </w:r>
      <w:r w:rsidR="0031330A">
        <w:t>“</w:t>
      </w:r>
      <w:r w:rsidR="003130C8" w:rsidRPr="00E40F48">
        <w:rPr>
          <w:b/>
          <w:bCs/>
        </w:rPr>
        <w:t>too close</w:t>
      </w:r>
      <w:r w:rsidR="0031330A">
        <w:t>”</w:t>
      </w:r>
      <w:r w:rsidR="003130C8">
        <w:t xml:space="preserve"> </w:t>
      </w:r>
      <w:r w:rsidR="002B29B6">
        <w:t>to her backyard</w:t>
      </w:r>
      <w:r w:rsidR="00E40F48">
        <w:t xml:space="preserve"> of District 1</w:t>
      </w:r>
      <w:r w:rsidR="002B29B6">
        <w:t>.</w:t>
      </w:r>
    </w:p>
    <w:p w14:paraId="71EBBE90" w14:textId="77777777" w:rsidR="002B29B6" w:rsidRDefault="002B29B6" w:rsidP="00705DBC">
      <w:pPr>
        <w:spacing w:after="0" w:line="240" w:lineRule="auto"/>
      </w:pPr>
    </w:p>
    <w:p w14:paraId="559C876E" w14:textId="172CEFDD" w:rsidR="002B29B6" w:rsidRDefault="002B29B6" w:rsidP="00705DBC">
      <w:pPr>
        <w:spacing w:after="0" w:line="240" w:lineRule="auto"/>
      </w:pPr>
      <w:r w:rsidRPr="0090162F">
        <w:rPr>
          <w:b/>
          <w:bCs/>
          <w:u w:val="single"/>
        </w:rPr>
        <w:t>District 1</w:t>
      </w:r>
      <w:r>
        <w:t xml:space="preserve"> may be responsible for the development of </w:t>
      </w:r>
      <w:r w:rsidR="0090162F">
        <w:t>office projects with the following square footage:</w:t>
      </w:r>
    </w:p>
    <w:p w14:paraId="597AF01B" w14:textId="77777777" w:rsidR="0090162F" w:rsidRDefault="0090162F" w:rsidP="00705DBC">
      <w:pPr>
        <w:spacing w:after="0" w:line="240" w:lineRule="auto"/>
      </w:pPr>
    </w:p>
    <w:tbl>
      <w:tblPr>
        <w:tblW w:w="7980" w:type="dxa"/>
        <w:tblLook w:val="04A0" w:firstRow="1" w:lastRow="0" w:firstColumn="1" w:lastColumn="0" w:noHBand="0" w:noVBand="1"/>
      </w:tblPr>
      <w:tblGrid>
        <w:gridCol w:w="1332"/>
        <w:gridCol w:w="4308"/>
        <w:gridCol w:w="1008"/>
        <w:gridCol w:w="324"/>
        <w:gridCol w:w="1008"/>
      </w:tblGrid>
      <w:tr w:rsidR="0090162F" w:rsidRPr="0090162F" w14:paraId="00E889C0" w14:textId="77777777" w:rsidTr="005C376D">
        <w:trPr>
          <w:gridBefore w:val="1"/>
          <w:wBefore w:w="1332" w:type="dxa"/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D48D" w14:textId="52BA0489" w:rsidR="0090162F" w:rsidRPr="0090162F" w:rsidRDefault="0090162F" w:rsidP="00901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</w:t>
            </w:r>
            <w:r w:rsidRPr="009016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ddress of Office Project Under Review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08CD" w14:textId="77777777" w:rsidR="0090162F" w:rsidRPr="0090162F" w:rsidRDefault="0090162F" w:rsidP="00901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Square Footage</w:t>
            </w:r>
          </w:p>
        </w:tc>
      </w:tr>
      <w:tr w:rsidR="0090162F" w:rsidRPr="0090162F" w14:paraId="319EB48C" w14:textId="77777777" w:rsidTr="005C376D">
        <w:trPr>
          <w:gridBefore w:val="1"/>
          <w:wBefore w:w="1332" w:type="dxa"/>
          <w:trHeight w:val="31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4617" w14:textId="77777777" w:rsidR="0090162F" w:rsidRPr="0090162F" w:rsidRDefault="0090162F" w:rsidP="00901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1030 O'Brien Dr.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DB2A" w14:textId="77777777" w:rsidR="0090162F" w:rsidRPr="0090162F" w:rsidRDefault="0090162F" w:rsidP="0090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131,285</w:t>
            </w:r>
          </w:p>
        </w:tc>
      </w:tr>
      <w:tr w:rsidR="0090162F" w:rsidRPr="0090162F" w14:paraId="7B5F294D" w14:textId="77777777" w:rsidTr="005C376D">
        <w:trPr>
          <w:gridBefore w:val="1"/>
          <w:wBefore w:w="1332" w:type="dxa"/>
          <w:trHeight w:val="31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33FB" w14:textId="77777777" w:rsidR="0090162F" w:rsidRPr="0090162F" w:rsidRDefault="0090162F" w:rsidP="00901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Commonwealth Building 3, 162 and 164 Jefferson Drive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E4D8" w14:textId="77777777" w:rsidR="0090162F" w:rsidRPr="0090162F" w:rsidRDefault="0090162F" w:rsidP="0090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249,500</w:t>
            </w:r>
          </w:p>
        </w:tc>
      </w:tr>
      <w:tr w:rsidR="0090162F" w:rsidRPr="0090162F" w14:paraId="56234F7C" w14:textId="77777777" w:rsidTr="005C376D">
        <w:trPr>
          <w:gridBefore w:val="1"/>
          <w:wBefore w:w="1332" w:type="dxa"/>
          <w:trHeight w:val="31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7253" w14:textId="77777777" w:rsidR="0090162F" w:rsidRPr="0090162F" w:rsidRDefault="0090162F" w:rsidP="00901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CSBio Phase 3, 1075 O’Brien Drive and 20 Kelly Court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9DAA" w14:textId="77777777" w:rsidR="0090162F" w:rsidRPr="0090162F" w:rsidRDefault="0090162F" w:rsidP="0090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14,500</w:t>
            </w:r>
          </w:p>
        </w:tc>
      </w:tr>
      <w:tr w:rsidR="0090162F" w:rsidRPr="0090162F" w14:paraId="6225BF1A" w14:textId="77777777" w:rsidTr="005C376D">
        <w:trPr>
          <w:gridBefore w:val="1"/>
          <w:wBefore w:w="1332" w:type="dxa"/>
          <w:trHeight w:val="330"/>
        </w:trPr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3AD21E3" w14:textId="5914E625" w:rsidR="0090162F" w:rsidRPr="0090162F" w:rsidRDefault="0090162F" w:rsidP="00901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Square Footage</w:t>
            </w:r>
            <w:r w:rsidRPr="009016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for DISTRICT 1 Office Complexes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3F9D323" w14:textId="77777777" w:rsidR="0090162F" w:rsidRPr="0090162F" w:rsidRDefault="0090162F" w:rsidP="0090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16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395,285</w:t>
            </w:r>
          </w:p>
        </w:tc>
      </w:tr>
      <w:tr w:rsidR="0090162F" w:rsidRPr="0090162F" w14:paraId="34D10828" w14:textId="77777777" w:rsidTr="005C376D">
        <w:trPr>
          <w:gridAfter w:val="2"/>
          <w:wAfter w:w="1332" w:type="dxa"/>
          <w:trHeight w:val="31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3D08" w14:textId="77777777" w:rsidR="0090162F" w:rsidRPr="0090162F" w:rsidRDefault="0090162F" w:rsidP="00901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4E05" w14:textId="77777777" w:rsidR="0090162F" w:rsidRPr="0090162F" w:rsidRDefault="0090162F" w:rsidP="00901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4FD8A3" w14:textId="14EDD091" w:rsidR="0090162F" w:rsidRDefault="0090162F" w:rsidP="00705DBC">
      <w:pPr>
        <w:spacing w:after="0" w:line="240" w:lineRule="auto"/>
      </w:pPr>
      <w:r w:rsidRPr="0090162F">
        <w:rPr>
          <w:b/>
          <w:bCs/>
          <w:u w:val="single"/>
        </w:rPr>
        <w:t>District 2</w:t>
      </w:r>
      <w:r>
        <w:t xml:space="preserve"> may be responsible for the development of an office project of </w:t>
      </w:r>
      <w:r w:rsidRPr="0090162F">
        <w:rPr>
          <w:b/>
          <w:bCs/>
        </w:rPr>
        <w:t>131,285</w:t>
      </w:r>
      <w:r w:rsidRPr="0090162F">
        <w:t xml:space="preserve"> square feet in size</w:t>
      </w:r>
      <w:r w:rsidR="00000D38">
        <w:t>.</w:t>
      </w:r>
    </w:p>
    <w:p w14:paraId="3F22FCDB" w14:textId="77777777" w:rsidR="0090162F" w:rsidRDefault="0090162F" w:rsidP="00705DBC">
      <w:pPr>
        <w:spacing w:after="0" w:line="240" w:lineRule="auto"/>
      </w:pPr>
    </w:p>
    <w:p w14:paraId="2A5A2F98" w14:textId="2C99257A" w:rsidR="0090162F" w:rsidRDefault="0090162F" w:rsidP="00705DBC">
      <w:pPr>
        <w:spacing w:after="0" w:line="240" w:lineRule="auto"/>
      </w:pPr>
      <w:r>
        <w:t>Each of these very large office projects will bring in many employees who would like housing nearby.</w:t>
      </w:r>
      <w:r w:rsidR="00E40F48">
        <w:t xml:space="preserve"> Currently, none of these developers are including housing in their proposals.</w:t>
      </w:r>
    </w:p>
    <w:p w14:paraId="3E4C14AC" w14:textId="77777777" w:rsidR="0090162F" w:rsidRDefault="0090162F" w:rsidP="00705DBC">
      <w:pPr>
        <w:spacing w:after="0" w:line="240" w:lineRule="auto"/>
      </w:pPr>
    </w:p>
    <w:p w14:paraId="7435588E" w14:textId="259A2F9E" w:rsidR="0090162F" w:rsidRDefault="0090162F" w:rsidP="00705DBC">
      <w:pPr>
        <w:spacing w:after="0" w:line="240" w:lineRule="auto"/>
      </w:pPr>
      <w:r>
        <w:t xml:space="preserve">Hence, the increased importance of the development of the </w:t>
      </w:r>
      <w:proofErr w:type="gramStart"/>
      <w:r w:rsidRPr="0090162F">
        <w:rPr>
          <w:b/>
          <w:bCs/>
          <w:u w:val="single"/>
        </w:rPr>
        <w:t>25 acre</w:t>
      </w:r>
      <w:proofErr w:type="gramEnd"/>
      <w:r w:rsidRPr="0090162F">
        <w:rPr>
          <w:b/>
          <w:bCs/>
          <w:u w:val="single"/>
        </w:rPr>
        <w:t xml:space="preserve"> Bohannon</w:t>
      </w:r>
      <w:r>
        <w:t xml:space="preserve"> site for </w:t>
      </w:r>
      <w:r w:rsidRPr="0090162F">
        <w:rPr>
          <w:b/>
          <w:bCs/>
        </w:rPr>
        <w:t>HOUSING</w:t>
      </w:r>
      <w:r>
        <w:t xml:space="preserve">. </w:t>
      </w:r>
    </w:p>
    <w:p w14:paraId="74F85F7B" w14:textId="77777777" w:rsidR="00A35398" w:rsidRDefault="00A35398" w:rsidP="00705DBC">
      <w:pPr>
        <w:spacing w:after="0" w:line="240" w:lineRule="auto"/>
      </w:pPr>
    </w:p>
    <w:p w14:paraId="3444981C" w14:textId="548F0DF7" w:rsidR="00A35398" w:rsidRDefault="00A35398" w:rsidP="00705DBC">
      <w:pPr>
        <w:spacing w:after="0" w:line="240" w:lineRule="auto"/>
      </w:pPr>
      <w:r>
        <w:t xml:space="preserve">Your immediate </w:t>
      </w:r>
      <w:r w:rsidRPr="00F844B4">
        <w:rPr>
          <w:b/>
          <w:bCs/>
        </w:rPr>
        <w:t>attention and action</w:t>
      </w:r>
      <w:r>
        <w:t xml:space="preserve"> in regards to working with Mr. Bohannon on housing will be much appreciated.</w:t>
      </w:r>
    </w:p>
    <w:p w14:paraId="172ECE42" w14:textId="77777777" w:rsidR="00A35398" w:rsidRDefault="00A35398" w:rsidP="00705DBC">
      <w:pPr>
        <w:spacing w:after="0" w:line="240" w:lineRule="auto"/>
      </w:pPr>
    </w:p>
    <w:p w14:paraId="4045304E" w14:textId="062A7D17" w:rsidR="00A35398" w:rsidRDefault="00A35398" w:rsidP="00705DBC">
      <w:pPr>
        <w:spacing w:after="0" w:line="240" w:lineRule="auto"/>
      </w:pPr>
      <w:r>
        <w:t>Sincerely,</w:t>
      </w:r>
    </w:p>
    <w:p w14:paraId="4ECE4BCF" w14:textId="521D15F9" w:rsidR="00A35398" w:rsidRDefault="00A35398" w:rsidP="00705DBC">
      <w:pPr>
        <w:spacing w:after="0" w:line="240" w:lineRule="auto"/>
      </w:pPr>
      <w:r>
        <w:t>Rubye Cervelli</w:t>
      </w:r>
    </w:p>
    <w:p w14:paraId="271C5AD5" w14:textId="298BD349" w:rsidR="00024F7B" w:rsidRDefault="00024F7B" w:rsidP="00705DBC">
      <w:pPr>
        <w:spacing w:after="0" w:line="240" w:lineRule="auto"/>
      </w:pPr>
      <w:r>
        <w:t xml:space="preserve"> </w:t>
      </w:r>
    </w:p>
    <w:p w14:paraId="078B43FB" w14:textId="77777777" w:rsidR="00705DBC" w:rsidRDefault="00705DBC" w:rsidP="00705DBC">
      <w:pPr>
        <w:spacing w:after="0" w:line="240" w:lineRule="auto"/>
      </w:pPr>
      <w:hyperlink r:id="rId7" w:history="1">
        <w:r w:rsidRPr="00A13E8B">
          <w:rPr>
            <w:rStyle w:val="Hyperlink"/>
          </w:rPr>
          <w:t>https://menlopark.gov/Government/Departments/Community-Development/Projects/Under-review</w:t>
        </w:r>
      </w:hyperlink>
    </w:p>
    <w:p w14:paraId="561BE774" w14:textId="77777777" w:rsidR="00705DBC" w:rsidRDefault="00705DBC" w:rsidP="00705DBC">
      <w:pPr>
        <w:spacing w:after="0" w:line="240" w:lineRule="auto"/>
      </w:pPr>
    </w:p>
    <w:sectPr w:rsidR="00705DBC" w:rsidSect="00705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0BA5" w14:textId="77777777" w:rsidR="00200A6F" w:rsidRDefault="00200A6F" w:rsidP="00E21DEE">
      <w:pPr>
        <w:spacing w:after="0" w:line="240" w:lineRule="auto"/>
      </w:pPr>
      <w:r>
        <w:separator/>
      </w:r>
    </w:p>
  </w:endnote>
  <w:endnote w:type="continuationSeparator" w:id="0">
    <w:p w14:paraId="0767F782" w14:textId="77777777" w:rsidR="00200A6F" w:rsidRDefault="00200A6F" w:rsidP="00E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E3C8" w14:textId="77777777" w:rsidR="00E21DEE" w:rsidRDefault="00E21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499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33FF7" w14:textId="05ED34C2" w:rsidR="00E21DEE" w:rsidRDefault="00E21DE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7E69" w14:textId="77777777" w:rsidR="00E21DEE" w:rsidRDefault="00E2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1B40" w14:textId="77777777" w:rsidR="00200A6F" w:rsidRDefault="00200A6F" w:rsidP="00E21DEE">
      <w:pPr>
        <w:spacing w:after="0" w:line="240" w:lineRule="auto"/>
      </w:pPr>
      <w:r>
        <w:separator/>
      </w:r>
    </w:p>
  </w:footnote>
  <w:footnote w:type="continuationSeparator" w:id="0">
    <w:p w14:paraId="60E2C526" w14:textId="77777777" w:rsidR="00200A6F" w:rsidRDefault="00200A6F" w:rsidP="00E2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48D9" w14:textId="77777777" w:rsidR="00E21DEE" w:rsidRDefault="00E21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AAA0" w14:textId="77777777" w:rsidR="00E21DEE" w:rsidRDefault="00E21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719B" w14:textId="77777777" w:rsidR="00E21DEE" w:rsidRDefault="00E21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6B4"/>
    <w:multiLevelType w:val="multilevel"/>
    <w:tmpl w:val="AA5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F3F12"/>
    <w:multiLevelType w:val="hybridMultilevel"/>
    <w:tmpl w:val="51EE876C"/>
    <w:lvl w:ilvl="0" w:tplc="B17A3194">
      <w:start w:val="1"/>
      <w:numFmt w:val="upp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DC5BAC"/>
    <w:multiLevelType w:val="multilevel"/>
    <w:tmpl w:val="4EF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1669BB"/>
    <w:multiLevelType w:val="multilevel"/>
    <w:tmpl w:val="F18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9942AB"/>
    <w:multiLevelType w:val="multilevel"/>
    <w:tmpl w:val="A5F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E2E77"/>
    <w:multiLevelType w:val="multilevel"/>
    <w:tmpl w:val="905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0082595">
    <w:abstractNumId w:val="4"/>
  </w:num>
  <w:num w:numId="2" w16cid:durableId="1854222441">
    <w:abstractNumId w:val="0"/>
  </w:num>
  <w:num w:numId="3" w16cid:durableId="2127770981">
    <w:abstractNumId w:val="3"/>
  </w:num>
  <w:num w:numId="4" w16cid:durableId="956956955">
    <w:abstractNumId w:val="2"/>
  </w:num>
  <w:num w:numId="5" w16cid:durableId="797987462">
    <w:abstractNumId w:val="5"/>
  </w:num>
  <w:num w:numId="6" w16cid:durableId="47441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55"/>
    <w:rsid w:val="00000D38"/>
    <w:rsid w:val="00024F7B"/>
    <w:rsid w:val="000C3653"/>
    <w:rsid w:val="00151112"/>
    <w:rsid w:val="001771ED"/>
    <w:rsid w:val="0018164A"/>
    <w:rsid w:val="00200A6F"/>
    <w:rsid w:val="002764AF"/>
    <w:rsid w:val="002B29B6"/>
    <w:rsid w:val="003130C8"/>
    <w:rsid w:val="0031330A"/>
    <w:rsid w:val="00374657"/>
    <w:rsid w:val="003C25CD"/>
    <w:rsid w:val="005532E8"/>
    <w:rsid w:val="00561EDD"/>
    <w:rsid w:val="00582C96"/>
    <w:rsid w:val="005C376D"/>
    <w:rsid w:val="005D76FD"/>
    <w:rsid w:val="006A3337"/>
    <w:rsid w:val="00705DBC"/>
    <w:rsid w:val="008A4C41"/>
    <w:rsid w:val="0090162F"/>
    <w:rsid w:val="0098072A"/>
    <w:rsid w:val="00A35398"/>
    <w:rsid w:val="00AD5763"/>
    <w:rsid w:val="00BD3C73"/>
    <w:rsid w:val="00C347F5"/>
    <w:rsid w:val="00CB25C4"/>
    <w:rsid w:val="00D93455"/>
    <w:rsid w:val="00E21DEE"/>
    <w:rsid w:val="00E40F48"/>
    <w:rsid w:val="00E721A4"/>
    <w:rsid w:val="00E814B8"/>
    <w:rsid w:val="00E84305"/>
    <w:rsid w:val="00F5365D"/>
    <w:rsid w:val="00F844B4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28E7"/>
  <w15:chartTrackingRefBased/>
  <w15:docId w15:val="{DE2A03B5-ECC9-44AD-88ED-ADC4371E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4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4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4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4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4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1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71ED"/>
    <w:rPr>
      <w:rFonts w:ascii="Times New Roman" w:hAnsi="Times New Roman" w:cs="Times New Roman"/>
    </w:rPr>
  </w:style>
  <w:style w:type="character" w:customStyle="1" w:styleId="file-info">
    <w:name w:val="file-info"/>
    <w:basedOn w:val="DefaultParagraphFont"/>
    <w:rsid w:val="001771ED"/>
  </w:style>
  <w:style w:type="character" w:styleId="FollowedHyperlink">
    <w:name w:val="FollowedHyperlink"/>
    <w:basedOn w:val="DefaultParagraphFont"/>
    <w:uiPriority w:val="99"/>
    <w:semiHidden/>
    <w:unhideWhenUsed/>
    <w:rsid w:val="001816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DEE"/>
  </w:style>
  <w:style w:type="paragraph" w:styleId="Footer">
    <w:name w:val="footer"/>
    <w:basedOn w:val="Normal"/>
    <w:link w:val="FooterChar"/>
    <w:uiPriority w:val="99"/>
    <w:unhideWhenUsed/>
    <w:rsid w:val="00E2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nlopark.gov/Government/Departments/Community-Development/Projects/Under-revie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10</cp:revision>
  <cp:lastPrinted>2025-09-03T20:30:00Z</cp:lastPrinted>
  <dcterms:created xsi:type="dcterms:W3CDTF">2025-09-03T19:33:00Z</dcterms:created>
  <dcterms:modified xsi:type="dcterms:W3CDTF">2025-09-03T20:35:00Z</dcterms:modified>
</cp:coreProperties>
</file>